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0DCD" w:rsidRDefault="00C6049D">
      <w:pPr>
        <w:jc w:val="center"/>
      </w:pPr>
      <w:r>
        <w:t>UUCF Board of Directors Meeting</w:t>
      </w:r>
    </w:p>
    <w:p w14:paraId="00000002" w14:textId="77777777" w:rsidR="00D70DCD" w:rsidRDefault="00C6049D">
      <w:pPr>
        <w:jc w:val="center"/>
      </w:pPr>
      <w:r>
        <w:t xml:space="preserve"> 9/8/2020</w:t>
      </w:r>
    </w:p>
    <w:p w14:paraId="00000003" w14:textId="77777777" w:rsidR="00D70DCD" w:rsidRDefault="00D70DCD"/>
    <w:p w14:paraId="00000004" w14:textId="77777777" w:rsidR="00D70DCD" w:rsidRDefault="00C6049D">
      <w:r>
        <w:t>Members Present: Jim, Karen, Mark, Sarah, Linda, Rebecca, Wendy, KC, Debbie</w:t>
      </w:r>
    </w:p>
    <w:p w14:paraId="00000005" w14:textId="77777777" w:rsidR="00D70DCD" w:rsidRDefault="00C6049D">
      <w:r>
        <w:t>Minister: Jason Cook</w:t>
      </w:r>
    </w:p>
    <w:p w14:paraId="00000006" w14:textId="77777777" w:rsidR="00D70DCD" w:rsidRDefault="00C6049D">
      <w:r>
        <w:t>Check in: 7:00pm</w:t>
      </w:r>
    </w:p>
    <w:p w14:paraId="00000007" w14:textId="77777777" w:rsidR="00D70DCD" w:rsidRDefault="00C6049D">
      <w:r>
        <w:t>Call to Order: 7:13pm</w:t>
      </w:r>
    </w:p>
    <w:p w14:paraId="00000008" w14:textId="77777777" w:rsidR="00D70DCD" w:rsidRDefault="00D70DCD"/>
    <w:p w14:paraId="00000009" w14:textId="77777777" w:rsidR="00D70DCD" w:rsidRDefault="00C6049D">
      <w:r>
        <w:t>Agenda Item #1: Program Council Meeting</w:t>
      </w:r>
    </w:p>
    <w:p w14:paraId="0000000A" w14:textId="77777777" w:rsidR="00D70DCD" w:rsidRDefault="00C6049D">
      <w:r>
        <w:t>Sarah reports that next Tuesday, Sept 15 at 7pm the heads of all the committees will get together to discuss the status of each committee. Out of 23 committees, 14 have accepted, 1 decline and 8 no answers. Sarah wil</w:t>
      </w:r>
      <w:r>
        <w:t>l recontact the eight</w:t>
      </w:r>
    </w:p>
    <w:p w14:paraId="0000000B" w14:textId="77777777" w:rsidR="00D70DCD" w:rsidRDefault="00D70DCD"/>
    <w:p w14:paraId="0000000C" w14:textId="77777777" w:rsidR="00D70DCD" w:rsidRDefault="00C6049D">
      <w:r>
        <w:t>Agenda Item #2: First Christian Lease/Agreement Update</w:t>
      </w:r>
    </w:p>
    <w:p w14:paraId="0000000D" w14:textId="77777777" w:rsidR="00D70DCD" w:rsidRDefault="00C6049D">
      <w:r>
        <w:t xml:space="preserve">Linda had technical difficulties and was unable to give us an update. She will email an update. Jason reports that Linda and </w:t>
      </w:r>
      <w:proofErr w:type="spellStart"/>
      <w:r>
        <w:t>Mandye</w:t>
      </w:r>
      <w:proofErr w:type="spellEnd"/>
      <w:r>
        <w:t xml:space="preserve"> have a clarification conversation scheduled fo</w:t>
      </w:r>
      <w:r>
        <w:t>r tomorrow, and a meeting scheduled for September 18.</w:t>
      </w:r>
    </w:p>
    <w:p w14:paraId="0000000E" w14:textId="77777777" w:rsidR="00D70DCD" w:rsidRDefault="00D70DCD"/>
    <w:p w14:paraId="0000000F" w14:textId="77777777" w:rsidR="00D70DCD" w:rsidRDefault="00C6049D">
      <w:r>
        <w:t>Agenda Item #3: Music Director</w:t>
      </w:r>
    </w:p>
    <w:p w14:paraId="00000010" w14:textId="77777777" w:rsidR="00D70DCD" w:rsidRDefault="00C6049D">
      <w:r>
        <w:t xml:space="preserve">Some of the Board members and Personnel committee met with David </w:t>
      </w:r>
      <w:proofErr w:type="spellStart"/>
      <w:r>
        <w:t>Diorio</w:t>
      </w:r>
      <w:proofErr w:type="spellEnd"/>
      <w:r>
        <w:t xml:space="preserve">. Personnel recommends that he be hired. He will still </w:t>
      </w:r>
      <w:proofErr w:type="gramStart"/>
      <w:r>
        <w:t>help out</w:t>
      </w:r>
      <w:proofErr w:type="gramEnd"/>
      <w:r>
        <w:t xml:space="preserve"> the Anaheim congregation as he tran</w:t>
      </w:r>
      <w:r>
        <w:t xml:space="preserve">sitions out, but UUCF will be his first priority. </w:t>
      </w:r>
    </w:p>
    <w:p w14:paraId="00000011" w14:textId="77777777" w:rsidR="00D70DCD" w:rsidRDefault="00C6049D">
      <w:r>
        <w:t>A job description was written as well.</w:t>
      </w:r>
    </w:p>
    <w:p w14:paraId="00000012" w14:textId="77777777" w:rsidR="00D70DCD" w:rsidRDefault="00C6049D">
      <w:r>
        <w:t>Jim made a motion to accept Personnel’s hiring recommendation and Sarah seconded. No nays, motion passed.</w:t>
      </w:r>
    </w:p>
    <w:p w14:paraId="00000013" w14:textId="77777777" w:rsidR="00D70DCD" w:rsidRDefault="00D70DCD"/>
    <w:p w14:paraId="00000014" w14:textId="77777777" w:rsidR="00D70DCD" w:rsidRDefault="00C6049D">
      <w:r>
        <w:t>Agenda Items 4 &amp; 5: Broadcast Technician and Bonus</w:t>
      </w:r>
    </w:p>
    <w:p w14:paraId="00000015" w14:textId="77777777" w:rsidR="00D70DCD" w:rsidRDefault="00C6049D">
      <w:r>
        <w:t>Heads up</w:t>
      </w:r>
      <w:r>
        <w:t xml:space="preserve"> for next year’s budget planning. We should include a technician position. Personnel will need to write up a job description and decide on pay. </w:t>
      </w:r>
    </w:p>
    <w:p w14:paraId="00000016" w14:textId="77777777" w:rsidR="00D70DCD" w:rsidRDefault="00C6049D">
      <w:r>
        <w:t>Calvin is paid the same as the Sound position but he does so much more. Jason suggests we give Calvin and Patri</w:t>
      </w:r>
      <w:r>
        <w:t xml:space="preserve">ck a bonus from the Spirit Fund, until next year’s budget can include appropriate position and salary. </w:t>
      </w:r>
    </w:p>
    <w:p w14:paraId="00000017" w14:textId="77777777" w:rsidR="00D70DCD" w:rsidRDefault="00C6049D">
      <w:r>
        <w:t xml:space="preserve">Suggestion to provide 20% bonus, one check for both for work up </w:t>
      </w:r>
      <w:proofErr w:type="spellStart"/>
      <w:r>
        <w:t>til</w:t>
      </w:r>
      <w:proofErr w:type="spellEnd"/>
      <w:r>
        <w:t xml:space="preserve"> Summer and another at the end of the year.</w:t>
      </w:r>
    </w:p>
    <w:p w14:paraId="00000018" w14:textId="77777777" w:rsidR="00D70DCD" w:rsidRDefault="00C6049D">
      <w:r>
        <w:t xml:space="preserve">No vote needed as Jason has authority to </w:t>
      </w:r>
      <w:r>
        <w:t>spend the Spirit money. Board members expressed themselves as being in favor of doing this.</w:t>
      </w:r>
    </w:p>
    <w:p w14:paraId="00000019" w14:textId="77777777" w:rsidR="00D70DCD" w:rsidRDefault="00C6049D">
      <w:r>
        <w:t xml:space="preserve">Jason will get back to us on how much the bonuses will </w:t>
      </w:r>
      <w:proofErr w:type="gramStart"/>
      <w:r>
        <w:t>actually be</w:t>
      </w:r>
      <w:proofErr w:type="gramEnd"/>
      <w:r>
        <w:t>.</w:t>
      </w:r>
    </w:p>
    <w:p w14:paraId="0000001A" w14:textId="77777777" w:rsidR="00D70DCD" w:rsidRDefault="00D70DCD"/>
    <w:p w14:paraId="0000001B" w14:textId="77777777" w:rsidR="00D70DCD" w:rsidRDefault="00C6049D">
      <w:r>
        <w:t>Agenda Item #6: Yearly Renewal for Rev. Dr. Karen Stoyanoff</w:t>
      </w:r>
    </w:p>
    <w:p w14:paraId="0000001C" w14:textId="77777777" w:rsidR="00D70DCD" w:rsidRDefault="00C6049D">
      <w:r>
        <w:t xml:space="preserve">Agreed that renewing one year at a </w:t>
      </w:r>
      <w:r>
        <w:t>time was appropriate.</w:t>
      </w:r>
    </w:p>
    <w:p w14:paraId="0000001D" w14:textId="77777777" w:rsidR="00D70DCD" w:rsidRDefault="00C6049D">
      <w:r>
        <w:t>Motion by Sarah to renew Karen’s position. KC seconded. No Nays, motion passed.</w:t>
      </w:r>
    </w:p>
    <w:p w14:paraId="0000001E" w14:textId="77777777" w:rsidR="00D70DCD" w:rsidRDefault="00D70DCD"/>
    <w:p w14:paraId="0000001F" w14:textId="77777777" w:rsidR="00D70DCD" w:rsidRDefault="00C6049D">
      <w:r>
        <w:t>Agenda Item #7: Approval of Board Minutes</w:t>
      </w:r>
    </w:p>
    <w:p w14:paraId="00000020" w14:textId="77777777" w:rsidR="00D70DCD" w:rsidRDefault="00C6049D">
      <w:r>
        <w:t>Motion by Sarah to approve minutes, Karen seconded. No Nays, motion passed.</w:t>
      </w:r>
    </w:p>
    <w:p w14:paraId="00000021" w14:textId="77777777" w:rsidR="00D70DCD" w:rsidRDefault="00D70DCD"/>
    <w:p w14:paraId="00000022" w14:textId="77777777" w:rsidR="00D70DCD" w:rsidRDefault="00C6049D">
      <w:r>
        <w:t>Additional Discussion:</w:t>
      </w:r>
    </w:p>
    <w:p w14:paraId="00000023" w14:textId="77777777" w:rsidR="00D70DCD" w:rsidRDefault="00C6049D">
      <w:pPr>
        <w:numPr>
          <w:ilvl w:val="0"/>
          <w:numId w:val="2"/>
        </w:numPr>
      </w:pPr>
      <w:r>
        <w:t>Rita needs to fix the dates on her report to indicate 20/21 not 19/20.</w:t>
      </w:r>
    </w:p>
    <w:p w14:paraId="00000024" w14:textId="77777777" w:rsidR="00D70DCD" w:rsidRDefault="00D70DCD"/>
    <w:p w14:paraId="00000025" w14:textId="77777777" w:rsidR="00D70DCD" w:rsidRDefault="00C6049D">
      <w:pPr>
        <w:numPr>
          <w:ilvl w:val="0"/>
          <w:numId w:val="1"/>
        </w:numPr>
      </w:pPr>
      <w:r>
        <w:t>The problem with the post office has complicated our pledge tallying. Our expenses a</w:t>
      </w:r>
      <w:r>
        <w:t xml:space="preserve">re low right now so even with the challenges we are doing okay financially. Mark asked Wendy to send a communique to the Treasury committee to ask them to give us a synopsis of our situation. He will email Wendy with what </w:t>
      </w:r>
      <w:proofErr w:type="gramStart"/>
      <w:r>
        <w:t>he’s</w:t>
      </w:r>
      <w:proofErr w:type="gramEnd"/>
      <w:r>
        <w:t xml:space="preserve"> looking for.</w:t>
      </w:r>
    </w:p>
    <w:p w14:paraId="00000026" w14:textId="77777777" w:rsidR="00D70DCD" w:rsidRDefault="00D70DCD"/>
    <w:p w14:paraId="00000027" w14:textId="77777777" w:rsidR="00D70DCD" w:rsidRDefault="00C6049D">
      <w:pPr>
        <w:numPr>
          <w:ilvl w:val="0"/>
          <w:numId w:val="3"/>
        </w:numPr>
      </w:pPr>
      <w:r>
        <w:t>Jason reports t</w:t>
      </w:r>
      <w:r>
        <w:t>hat Houses of Worship have been given the okay as of today to reopen at 25% capacity. Before we can even discuss what we should do we need to a) have our lease and agreement in place with First Christian b) find out what First Christian’s plan is for their</w:t>
      </w:r>
      <w:r>
        <w:t xml:space="preserve"> reopening c) follow UUA guidelines. </w:t>
      </w:r>
    </w:p>
    <w:p w14:paraId="00000028" w14:textId="77777777" w:rsidR="00D70DCD" w:rsidRDefault="00D70DCD"/>
    <w:p w14:paraId="00000029" w14:textId="77777777" w:rsidR="00D70DCD" w:rsidRDefault="00C6049D">
      <w:pPr>
        <w:numPr>
          <w:ilvl w:val="0"/>
          <w:numId w:val="4"/>
        </w:numPr>
      </w:pPr>
      <w:r>
        <w:t xml:space="preserve">RE report was only sent to Jason, </w:t>
      </w:r>
      <w:proofErr w:type="gramStart"/>
      <w:r>
        <w:t>Karen</w:t>
      </w:r>
      <w:proofErr w:type="gramEnd"/>
      <w:r>
        <w:t xml:space="preserve"> and Mark. Karen will forward to the other board members. </w:t>
      </w:r>
    </w:p>
    <w:p w14:paraId="0000002A" w14:textId="77777777" w:rsidR="00D70DCD" w:rsidRDefault="00D70DCD"/>
    <w:p w14:paraId="0000002B" w14:textId="77777777" w:rsidR="00D70DCD" w:rsidRDefault="00C6049D">
      <w:r>
        <w:t>Adjourned at 8:01pm</w:t>
      </w:r>
    </w:p>
    <w:p w14:paraId="0000002C" w14:textId="77777777" w:rsidR="00D70DCD" w:rsidRDefault="00C6049D">
      <w:r>
        <w:t xml:space="preserve">Minutes respectfully submitted </w:t>
      </w:r>
      <w:proofErr w:type="gramStart"/>
      <w:r>
        <w:t>by:</w:t>
      </w:r>
      <w:proofErr w:type="gramEnd"/>
      <w:r>
        <w:t xml:space="preserve"> Karen McDaniel</w:t>
      </w:r>
    </w:p>
    <w:p w14:paraId="0000002D" w14:textId="77777777" w:rsidR="00D70DCD" w:rsidRDefault="00D70DCD"/>
    <w:sectPr w:rsidR="00D70D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5885"/>
    <w:multiLevelType w:val="multilevel"/>
    <w:tmpl w:val="7EA4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46CD"/>
    <w:multiLevelType w:val="multilevel"/>
    <w:tmpl w:val="C72E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02C87"/>
    <w:multiLevelType w:val="multilevel"/>
    <w:tmpl w:val="E5E8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3807A7"/>
    <w:multiLevelType w:val="multilevel"/>
    <w:tmpl w:val="7430F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CD"/>
    <w:rsid w:val="00C6049D"/>
    <w:rsid w:val="00D7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C83B-22C5-4726-B214-D77C27BC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2873</Characters>
  <Application>Microsoft Office Word</Application>
  <DocSecurity>0</DocSecurity>
  <Lines>95</Lines>
  <Paragraphs>22</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Salama</cp:lastModifiedBy>
  <cp:revision>2</cp:revision>
  <dcterms:created xsi:type="dcterms:W3CDTF">2020-10-13T23:42:00Z</dcterms:created>
  <dcterms:modified xsi:type="dcterms:W3CDTF">2020-10-13T23:42:00Z</dcterms:modified>
</cp:coreProperties>
</file>